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2059B" w14:textId="48F5F841" w:rsidR="001C1B30" w:rsidRDefault="001C1B30" w:rsidP="001C1B30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 w:rsidR="007F4B27">
        <w:rPr>
          <w:rFonts w:ascii="Times New Roman" w:hAnsi="Times New Roman" w:cs="Times New Roman"/>
          <w:sz w:val="27"/>
          <w:szCs w:val="27"/>
        </w:rPr>
        <w:t>661</w:t>
      </w:r>
      <w:r>
        <w:rPr>
          <w:rFonts w:ascii="Times New Roman" w:hAnsi="Times New Roman" w:cs="Times New Roman"/>
          <w:sz w:val="27"/>
          <w:szCs w:val="27"/>
        </w:rPr>
        <w:t xml:space="preserve"> от </w:t>
      </w:r>
      <w:r w:rsidR="007F4B27">
        <w:rPr>
          <w:rFonts w:ascii="Times New Roman" w:hAnsi="Times New Roman" w:cs="Times New Roman"/>
          <w:sz w:val="27"/>
          <w:szCs w:val="27"/>
        </w:rPr>
        <w:t xml:space="preserve">08 </w:t>
      </w:r>
      <w:r>
        <w:rPr>
          <w:rFonts w:ascii="Times New Roman" w:hAnsi="Times New Roman" w:cs="Times New Roman"/>
          <w:sz w:val="27"/>
          <w:szCs w:val="27"/>
        </w:rPr>
        <w:t>мая 2026 года</w:t>
      </w:r>
    </w:p>
    <w:p w14:paraId="69EDF3C2" w14:textId="77777777" w:rsidR="001C1B30" w:rsidRDefault="001C1B30" w:rsidP="001C1B30">
      <w:pPr>
        <w:rPr>
          <w:rFonts w:ascii="Times New Roman" w:hAnsi="Times New Roman" w:cs="Times New Roman"/>
          <w:sz w:val="27"/>
          <w:szCs w:val="27"/>
        </w:rPr>
      </w:pPr>
    </w:p>
    <w:p w14:paraId="68AD3B41" w14:textId="379DCB97" w:rsidR="001C1B30" w:rsidRDefault="001C1B30" w:rsidP="001C1B30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bookmarkStart w:id="0" w:name="_GoBack"/>
      <w:r w:rsidRPr="00A6113F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проведении просветительской акции «Знание, спорт»</w:t>
      </w:r>
      <w:r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ab/>
      </w:r>
    </w:p>
    <w:bookmarkEnd w:id="0"/>
    <w:p w14:paraId="58C72E63" w14:textId="77777777" w:rsidR="001C1B30" w:rsidRPr="001C6390" w:rsidRDefault="001C1B30" w:rsidP="001C1B30">
      <w:pPr>
        <w:jc w:val="right"/>
        <w:rPr>
          <w:rFonts w:ascii="Times New Roman" w:eastAsia="Times New Roman" w:hAnsi="Times New Roman" w:cs="Times New Roman"/>
          <w:b/>
          <w:sz w:val="27"/>
          <w:szCs w:val="27"/>
        </w:rPr>
      </w:pPr>
      <w:r w:rsidRPr="001C6390">
        <w:rPr>
          <w:rFonts w:ascii="Times New Roman" w:eastAsia="Times New Roman" w:hAnsi="Times New Roman" w:cs="Times New Roman"/>
          <w:b/>
          <w:sz w:val="27"/>
          <w:szCs w:val="27"/>
        </w:rPr>
        <w:t>Руководителям ОО</w:t>
      </w:r>
    </w:p>
    <w:p w14:paraId="16F50A0D" w14:textId="4CEC0207" w:rsidR="001C6390" w:rsidRPr="001C6390" w:rsidRDefault="001C6390" w:rsidP="0056299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6390">
        <w:rPr>
          <w:rFonts w:ascii="Times New Roman" w:eastAsia="Times New Roman" w:hAnsi="Times New Roman" w:cs="Times New Roman"/>
          <w:sz w:val="28"/>
          <w:szCs w:val="28"/>
        </w:rPr>
        <w:t>В соответствии с письмом Мини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стерства просвещения Российской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Федерации от 08.04.2026 № АБ-1435/06 Министерство образования и науки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0CAC">
        <w:rPr>
          <w:rFonts w:ascii="Times New Roman" w:eastAsia="Times New Roman" w:hAnsi="Times New Roman" w:cs="Times New Roman"/>
          <w:sz w:val="28"/>
          <w:szCs w:val="28"/>
        </w:rPr>
        <w:t>Республики Дагестан №06-7421/08/1-18/26 04.05.2026г.от 04.05.2026г</w:t>
      </w:r>
      <w:proofErr w:type="gramStart"/>
      <w:r w:rsidR="00C70CAC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="00C70CAC">
        <w:rPr>
          <w:rFonts w:ascii="Times New Roman" w:eastAsia="Times New Roman" w:hAnsi="Times New Roman" w:cs="Times New Roman"/>
          <w:sz w:val="28"/>
          <w:szCs w:val="28"/>
        </w:rPr>
        <w:t xml:space="preserve">КУ «Управление образования»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сообщает, что Российское общество «Знание» реализует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проект Знание.</w:t>
      </w:r>
      <w:r w:rsidR="00C70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Государство для со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трудников муниципальных органов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государственной власти и подведомственных им учреждений (далее – Проект).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В рамках Проекта Российское о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бщество «Знание» проводит серию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федеральных просветительски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х прямых эфиров (далее – эфиры)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с участием государственных и общественных деятелей, выдающихся ученых,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руководителей крупнейших компаний и успе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шных предпринимателей,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предс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тавителей культуры и искусства.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В ходе реализации Проекта заплани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ровано проведение 8 специальных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прямых эфиров для педагогических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 работников общеобразовательных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организаций, профессиональных образовательных организаций и советников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директоров по воспитанию и взаимодействию с детскими общественными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 объединениями.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proofErr w:type="gramStart"/>
      <w:r w:rsidRPr="001C6390">
        <w:rPr>
          <w:rFonts w:ascii="Times New Roman" w:eastAsia="Times New Roman" w:hAnsi="Times New Roman" w:cs="Times New Roman"/>
          <w:sz w:val="28"/>
          <w:szCs w:val="28"/>
        </w:rPr>
        <w:t>вышеизложенным</w:t>
      </w:r>
      <w:proofErr w:type="gramEnd"/>
      <w:r w:rsidRPr="001C6390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инистерство образования и науки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Республики Дагестан просит довести информацию о проведении тематических</w:t>
      </w:r>
      <w:r w:rsidR="00FF69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эфиров для педагогических работников общеобразовательных организаций,</w:t>
      </w:r>
      <w:r w:rsidR="00562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профессиональных образовательных организаций и советников директоров</w:t>
      </w:r>
      <w:r w:rsidR="00562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по воспитанию и взаимодействию с детскими общественными объединениями.</w:t>
      </w:r>
      <w:r w:rsidR="00562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Информация о запланированных прямых эфирах, а также ссылки для</w:t>
      </w:r>
      <w:r w:rsidR="00562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регистрации и подключения к эфирам приведены в приложении к настоящему</w:t>
      </w:r>
      <w:r w:rsidR="00562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письму.</w:t>
      </w:r>
      <w:r w:rsidR="00562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 xml:space="preserve">Контактное лицо по вопросам проведения эфиров: </w:t>
      </w:r>
      <w:proofErr w:type="spellStart"/>
      <w:r w:rsidRPr="001C6390">
        <w:rPr>
          <w:rFonts w:ascii="Times New Roman" w:eastAsia="Times New Roman" w:hAnsi="Times New Roman" w:cs="Times New Roman"/>
          <w:sz w:val="28"/>
          <w:szCs w:val="28"/>
        </w:rPr>
        <w:t>Ситникова</w:t>
      </w:r>
      <w:proofErr w:type="spellEnd"/>
      <w:r w:rsidRPr="001C6390">
        <w:rPr>
          <w:rFonts w:ascii="Times New Roman" w:eastAsia="Times New Roman" w:hAnsi="Times New Roman" w:cs="Times New Roman"/>
          <w:sz w:val="28"/>
          <w:szCs w:val="28"/>
        </w:rPr>
        <w:t xml:space="preserve"> Ирина</w:t>
      </w:r>
      <w:r w:rsidR="00562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Аликовна – руководитель направления специальных проектов в органах</w:t>
      </w:r>
      <w:r w:rsidR="00562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государственной власти Департамента лекционных проектов со стороны</w:t>
      </w:r>
      <w:r w:rsidR="005629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Российского общества «Знание», тел.: +7 (985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823-63-69, электронная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почта:</w:t>
      </w:r>
      <w:r w:rsidRPr="001C6390">
        <w:rPr>
          <w:rFonts w:ascii="Times New Roman" w:eastAsia="Times New Roman" w:hAnsi="Times New Roman" w:cs="Times New Roman"/>
          <w:sz w:val="28"/>
          <w:szCs w:val="28"/>
        </w:rPr>
        <w:t>i.sitnikova@znanierussia.ru</w:t>
      </w:r>
      <w:proofErr w:type="spellEnd"/>
      <w:r w:rsidRPr="001C639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532AB6F" w14:textId="518F5263" w:rsidR="001C1B30" w:rsidRDefault="001C6390" w:rsidP="001C639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1C6390">
        <w:rPr>
          <w:rFonts w:ascii="Times New Roman" w:eastAsia="Times New Roman" w:hAnsi="Times New Roman" w:cs="Times New Roman"/>
          <w:sz w:val="28"/>
          <w:szCs w:val="28"/>
        </w:rPr>
        <w:t xml:space="preserve">Приложение: на 2 л. в 1 </w:t>
      </w:r>
      <w:proofErr w:type="spellStart"/>
      <w:proofErr w:type="gramStart"/>
      <w:r w:rsidRPr="001C6390">
        <w:rPr>
          <w:rFonts w:ascii="Times New Roman" w:eastAsia="Times New Roman" w:hAnsi="Times New Roman" w:cs="Times New Roman"/>
          <w:sz w:val="28"/>
          <w:szCs w:val="28"/>
        </w:rPr>
        <w:t>экз</w:t>
      </w:r>
      <w:proofErr w:type="spellEnd"/>
      <w:proofErr w:type="gramEnd"/>
    </w:p>
    <w:p w14:paraId="43E79505" w14:textId="77777777" w:rsidR="001C1B30" w:rsidRDefault="001C1B30" w:rsidP="00E643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264CB689" w14:textId="135E81D7" w:rsidR="001C1B30" w:rsidRDefault="00E64363" w:rsidP="00E64363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</w:t>
      </w:r>
      <w:r w:rsidR="001C1B3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образования»: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</w:t>
      </w:r>
      <w:proofErr w:type="spellStart"/>
      <w:r w:rsidR="001C1B3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680377D0" w14:textId="44EF5772" w:rsidR="001C1B30" w:rsidRPr="00E64363" w:rsidRDefault="00E64363" w:rsidP="00E64363">
      <w:pPr>
        <w:widowControl w:val="0"/>
        <w:shd w:val="clear" w:color="auto" w:fill="FFFFFF"/>
        <w:spacing w:after="0"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Рашидова У.А</w:t>
      </w:r>
    </w:p>
    <w:p w14:paraId="681862CB" w14:textId="73D64FB6" w:rsidR="001C1B30" w:rsidRDefault="00E64363" w:rsidP="00E64363">
      <w:pPr>
        <w:widowControl w:val="0"/>
        <w:shd w:val="clear" w:color="auto" w:fill="FFFFFF"/>
        <w:spacing w:after="0"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010-76-56</w:t>
      </w:r>
    </w:p>
    <w:p w14:paraId="69DC2D44" w14:textId="77777777" w:rsidR="00C120C8" w:rsidRDefault="00C120C8"/>
    <w:sectPr w:rsidR="00C120C8" w:rsidSect="001C639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0C8"/>
    <w:rsid w:val="001C1B30"/>
    <w:rsid w:val="001C6390"/>
    <w:rsid w:val="004579E3"/>
    <w:rsid w:val="00562997"/>
    <w:rsid w:val="007F4B27"/>
    <w:rsid w:val="00A05294"/>
    <w:rsid w:val="00C120C8"/>
    <w:rsid w:val="00C70CAC"/>
    <w:rsid w:val="00E64363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5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30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C1B3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1C1B3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1B3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30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C1B3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1C1B3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1B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y</cp:lastModifiedBy>
  <cp:revision>2</cp:revision>
  <dcterms:created xsi:type="dcterms:W3CDTF">2026-05-12T06:17:00Z</dcterms:created>
  <dcterms:modified xsi:type="dcterms:W3CDTF">2026-05-12T06:17:00Z</dcterms:modified>
</cp:coreProperties>
</file>